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翠湖香山国际花园地块二海棠苑6栋101电梯设备采购安装工程询价函</w:t>
      </w:r>
    </w:p>
    <w:p>
      <w:pPr>
        <w:spacing w:line="600" w:lineRule="exact"/>
        <w:rPr>
          <w:rFonts w:ascii="宋体" w:hAnsi="宋体" w:eastAsia="宋体"/>
          <w:sz w:val="30"/>
          <w:szCs w:val="30"/>
        </w:rPr>
      </w:pPr>
      <w:r>
        <w:rPr>
          <w:rFonts w:hint="eastAsia" w:ascii="宋体" w:hAnsi="宋体" w:eastAsia="宋体"/>
          <w:sz w:val="30"/>
          <w:szCs w:val="30"/>
        </w:rPr>
        <w:t>致</w:t>
      </w:r>
      <w:r>
        <w:rPr>
          <w:rFonts w:ascii="宋体" w:hAnsi="宋体" w:eastAsia="宋体"/>
          <w:sz w:val="30"/>
          <w:szCs w:val="30"/>
        </w:rPr>
        <w:t>单位：</w:t>
      </w:r>
    </w:p>
    <w:p>
      <w:pPr>
        <w:spacing w:line="360" w:lineRule="auto"/>
        <w:ind w:firstLine="450" w:firstLineChars="150"/>
        <w:rPr>
          <w:rFonts w:ascii="宋体" w:hAnsi="宋体" w:eastAsia="宋体"/>
          <w:sz w:val="30"/>
          <w:szCs w:val="30"/>
        </w:rPr>
      </w:pPr>
      <w:r>
        <w:rPr>
          <w:rFonts w:hint="eastAsia" w:ascii="宋体" w:hAnsi="宋体" w:eastAsia="宋体"/>
          <w:sz w:val="30"/>
          <w:szCs w:val="30"/>
        </w:rPr>
        <w:t>为了满足翠湖香山国际花园地块二海棠苑6栋101电梯设备采购安装工程</w:t>
      </w:r>
      <w:r>
        <w:rPr>
          <w:rFonts w:ascii="宋体" w:hAnsi="宋体" w:eastAsia="宋体"/>
          <w:sz w:val="30"/>
          <w:szCs w:val="30"/>
        </w:rPr>
        <w:t>的建设</w:t>
      </w:r>
      <w:r>
        <w:rPr>
          <w:rFonts w:hint="eastAsia" w:ascii="宋体" w:hAnsi="宋体" w:eastAsia="宋体"/>
          <w:sz w:val="30"/>
          <w:szCs w:val="30"/>
        </w:rPr>
        <w:t>需求，我公司拟就电梯设备的供货安装及服务采用竞争性报价方式选定合作单位，望贵单位给予支持并及时报价。</w:t>
      </w:r>
    </w:p>
    <w:p>
      <w:pPr>
        <w:spacing w:line="360" w:lineRule="auto"/>
        <w:rPr>
          <w:rFonts w:ascii="宋体" w:hAnsi="宋体" w:eastAsia="宋体"/>
          <w:b/>
          <w:sz w:val="30"/>
          <w:szCs w:val="30"/>
        </w:rPr>
      </w:pPr>
      <w:r>
        <w:rPr>
          <w:rFonts w:hint="eastAsia" w:ascii="宋体" w:hAnsi="宋体" w:eastAsia="宋体"/>
          <w:b/>
          <w:sz w:val="30"/>
          <w:szCs w:val="30"/>
        </w:rPr>
        <w:t>一、询价内容</w:t>
      </w:r>
    </w:p>
    <w:p>
      <w:pPr>
        <w:spacing w:line="360" w:lineRule="auto"/>
        <w:rPr>
          <w:rFonts w:ascii="宋体" w:hAnsi="宋体" w:eastAsia="宋体"/>
          <w:sz w:val="30"/>
          <w:szCs w:val="30"/>
        </w:rPr>
      </w:pPr>
      <w:r>
        <w:rPr>
          <w:rFonts w:hint="eastAsia" w:ascii="宋体" w:hAnsi="宋体" w:eastAsia="宋体"/>
          <w:sz w:val="30"/>
          <w:szCs w:val="30"/>
        </w:rPr>
        <w:t>1、基本情况：翠湖香山国际花园地块二海棠苑6栋101电梯设备采购安装服务。</w:t>
      </w:r>
    </w:p>
    <w:p>
      <w:pPr>
        <w:spacing w:line="360" w:lineRule="auto"/>
        <w:rPr>
          <w:rFonts w:hint="eastAsia" w:ascii="宋体" w:hAnsi="宋体" w:eastAsia="宋体"/>
          <w:sz w:val="30"/>
          <w:szCs w:val="30"/>
        </w:rPr>
      </w:pPr>
      <w:r>
        <w:rPr>
          <w:rFonts w:hint="eastAsia" w:ascii="宋体" w:hAnsi="宋体" w:eastAsia="宋体"/>
          <w:sz w:val="30"/>
          <w:szCs w:val="30"/>
        </w:rPr>
        <w:t>2、</w:t>
      </w:r>
      <w:r>
        <w:rPr>
          <w:b/>
          <w:sz w:val="30"/>
          <w:szCs w:val="30"/>
        </w:rPr>
        <w:t>方案最优定标</w:t>
      </w:r>
      <w:r>
        <w:rPr>
          <w:rFonts w:hint="eastAsia"/>
          <w:sz w:val="30"/>
          <w:szCs w:val="30"/>
        </w:rPr>
        <w:t>考虑综合单价、生产到场时间、付款条件、售后服务及质量保修等因素，</w:t>
      </w:r>
      <w:r>
        <w:rPr>
          <w:rFonts w:hint="eastAsia" w:ascii="宋体" w:hAnsi="宋体" w:eastAsia="宋体"/>
          <w:sz w:val="30"/>
          <w:szCs w:val="30"/>
        </w:rPr>
        <w:t>可在报价中自行填写，作为竞价条款的竞争性措施，该条款是我司选择供应商的重要因素，请贵司慎重填写。</w:t>
      </w:r>
      <w:r>
        <w:rPr>
          <w:rFonts w:hint="eastAsia" w:ascii="宋体" w:hAnsi="宋体" w:eastAsia="宋体"/>
          <w:b/>
          <w:sz w:val="30"/>
          <w:szCs w:val="30"/>
        </w:rPr>
        <w:t>（格式自拟，附在询价函后并盖章）</w:t>
      </w:r>
    </w:p>
    <w:p>
      <w:pPr>
        <w:spacing w:line="360" w:lineRule="auto"/>
        <w:rPr>
          <w:rFonts w:ascii="宋体" w:hAnsi="宋体" w:eastAsia="宋体"/>
          <w:sz w:val="30"/>
          <w:szCs w:val="30"/>
        </w:rPr>
      </w:pPr>
      <w:r>
        <w:rPr>
          <w:rFonts w:hint="eastAsia" w:ascii="宋体" w:hAnsi="宋体" w:eastAsia="宋体"/>
          <w:sz w:val="30"/>
          <w:szCs w:val="30"/>
        </w:rPr>
        <w:t>3、材料/设备技术要求：详见附件《法式Q7别墅电梯技术配置标准》</w:t>
      </w:r>
    </w:p>
    <w:p>
      <w:pPr>
        <w:spacing w:line="360" w:lineRule="auto"/>
        <w:rPr>
          <w:rFonts w:ascii="宋体" w:hAnsi="宋体" w:eastAsia="宋体"/>
          <w:sz w:val="30"/>
          <w:szCs w:val="30"/>
        </w:rPr>
      </w:pPr>
      <w:r>
        <w:rPr>
          <w:rFonts w:hint="eastAsia" w:ascii="宋体" w:hAnsi="宋体" w:eastAsia="宋体"/>
          <w:sz w:val="30"/>
          <w:szCs w:val="30"/>
        </w:rPr>
        <w:t>4、供货时间和周期要求：详见附件《法式Q7别墅电梯技术配置标准》</w:t>
      </w:r>
    </w:p>
    <w:p>
      <w:pPr>
        <w:spacing w:line="360" w:lineRule="auto"/>
        <w:rPr>
          <w:rFonts w:hint="eastAsia" w:ascii="宋体" w:hAnsi="宋体" w:eastAsia="宋体"/>
          <w:sz w:val="30"/>
          <w:szCs w:val="30"/>
          <w:lang w:eastAsia="zh-CN"/>
        </w:rPr>
      </w:pPr>
      <w:r>
        <w:rPr>
          <w:rFonts w:hint="eastAsia" w:ascii="宋体" w:hAnsi="宋体" w:eastAsia="宋体"/>
          <w:sz w:val="30"/>
          <w:szCs w:val="30"/>
        </w:rPr>
        <w:t>5、售后服务和质量保修</w:t>
      </w:r>
      <w:r>
        <w:rPr>
          <w:rFonts w:hint="eastAsia" w:ascii="宋体" w:hAnsi="宋体" w:eastAsia="宋体"/>
          <w:sz w:val="30"/>
          <w:szCs w:val="30"/>
          <w:lang w:eastAsia="zh-CN"/>
        </w:rPr>
        <w:t>不低于以下</w:t>
      </w:r>
      <w:r>
        <w:rPr>
          <w:rFonts w:hint="eastAsia" w:ascii="宋体" w:hAnsi="宋体" w:eastAsia="宋体"/>
          <w:sz w:val="30"/>
          <w:szCs w:val="30"/>
        </w:rPr>
        <w:t>要求：要求不合格产品及时更换，</w:t>
      </w:r>
      <w:r>
        <w:rPr>
          <w:rFonts w:hint="eastAsia" w:ascii="仿宋" w:hAnsi="仿宋" w:eastAsia="仿宋"/>
          <w:sz w:val="30"/>
          <w:szCs w:val="30"/>
        </w:rPr>
        <w:t>质保两年，免费维保两年</w:t>
      </w:r>
      <w:r>
        <w:rPr>
          <w:rFonts w:hint="eastAsia" w:ascii="宋体" w:hAnsi="宋体" w:eastAsia="宋体"/>
          <w:sz w:val="30"/>
          <w:szCs w:val="30"/>
        </w:rPr>
        <w:t>。</w:t>
      </w:r>
      <w:r>
        <w:rPr>
          <w:rFonts w:hint="eastAsia" w:ascii="宋体" w:hAnsi="宋体" w:eastAsia="宋体"/>
          <w:sz w:val="30"/>
          <w:szCs w:val="30"/>
          <w:lang w:eastAsia="zh-CN"/>
        </w:rPr>
        <w:t>（可提供更优方案）</w:t>
      </w:r>
    </w:p>
    <w:p>
      <w:pPr>
        <w:spacing w:line="360" w:lineRule="auto"/>
        <w:rPr>
          <w:rFonts w:ascii="宋体" w:hAnsi="宋体" w:eastAsia="宋体"/>
          <w:b/>
          <w:sz w:val="30"/>
          <w:szCs w:val="30"/>
        </w:rPr>
      </w:pPr>
      <w:r>
        <w:rPr>
          <w:rFonts w:hint="eastAsia" w:ascii="宋体" w:hAnsi="宋体" w:eastAsia="宋体"/>
          <w:b/>
          <w:sz w:val="30"/>
          <w:szCs w:val="30"/>
        </w:rPr>
        <w:t>二、报价要求</w:t>
      </w:r>
    </w:p>
    <w:p>
      <w:pPr>
        <w:spacing w:line="360" w:lineRule="auto"/>
        <w:rPr>
          <w:rFonts w:ascii="宋体" w:hAnsi="宋体" w:eastAsia="宋体"/>
          <w:sz w:val="30"/>
          <w:szCs w:val="30"/>
        </w:rPr>
      </w:pPr>
      <w:r>
        <w:rPr>
          <w:rFonts w:hint="eastAsia" w:ascii="宋体" w:hAnsi="宋体" w:eastAsia="宋体"/>
          <w:sz w:val="30"/>
          <w:szCs w:val="30"/>
        </w:rPr>
        <w:t>1、所报单价包含：生产、供货、运输、卸货、安装、验收、售后服务、质量保修、保险及税金等；（提供增值税专用发票）；</w:t>
      </w:r>
    </w:p>
    <w:p>
      <w:pPr>
        <w:spacing w:line="360" w:lineRule="auto"/>
        <w:rPr>
          <w:rFonts w:ascii="宋体" w:hAnsi="宋体" w:eastAsia="宋体"/>
          <w:sz w:val="30"/>
          <w:szCs w:val="30"/>
        </w:rPr>
      </w:pPr>
      <w:r>
        <w:rPr>
          <w:rFonts w:hint="eastAsia" w:ascii="宋体" w:hAnsi="宋体" w:eastAsia="宋体"/>
          <w:sz w:val="30"/>
          <w:szCs w:val="30"/>
        </w:rPr>
        <w:t>2、投标人须注明，本投标总价为（含税）人民币（大写：）元，人民币 （小写：</w:t>
      </w:r>
      <w:r>
        <w:rPr>
          <w:rFonts w:hint="eastAsia" w:ascii="宋体" w:hAnsi="宋体" w:eastAsia="宋体"/>
          <w:sz w:val="30"/>
          <w:szCs w:val="30"/>
          <w:u w:val="single"/>
        </w:rPr>
        <w:t xml:space="preserve">      </w:t>
      </w:r>
      <w:r>
        <w:rPr>
          <w:rFonts w:hint="eastAsia" w:ascii="宋体" w:hAnsi="宋体" w:eastAsia="宋体"/>
          <w:sz w:val="30"/>
          <w:szCs w:val="30"/>
        </w:rPr>
        <w:t>）元。其中：不含增值税总价：</w:t>
      </w:r>
      <w:r>
        <w:rPr>
          <w:rFonts w:hint="eastAsia" w:ascii="宋体" w:hAnsi="宋体" w:eastAsia="宋体"/>
          <w:sz w:val="30"/>
          <w:szCs w:val="30"/>
          <w:u w:val="single"/>
        </w:rPr>
        <w:t xml:space="preserve">  </w:t>
      </w:r>
      <w:r>
        <w:rPr>
          <w:rFonts w:hint="eastAsia" w:ascii="宋体" w:hAnsi="宋体" w:eastAsia="宋体"/>
          <w:sz w:val="30"/>
          <w:szCs w:val="30"/>
        </w:rPr>
        <w:t>元，增值税适用税率：</w:t>
      </w:r>
      <w:r>
        <w:rPr>
          <w:rFonts w:hint="eastAsia" w:ascii="宋体" w:hAnsi="宋体" w:eastAsia="宋体"/>
          <w:sz w:val="30"/>
          <w:szCs w:val="30"/>
          <w:u w:val="single"/>
        </w:rPr>
        <w:t xml:space="preserve">  </w:t>
      </w:r>
      <w:r>
        <w:rPr>
          <w:rFonts w:hint="eastAsia" w:ascii="宋体" w:hAnsi="宋体" w:eastAsia="宋体"/>
          <w:sz w:val="30"/>
          <w:szCs w:val="30"/>
        </w:rPr>
        <w:t>%,增值税额：</w:t>
      </w:r>
      <w:r>
        <w:rPr>
          <w:rFonts w:hint="eastAsia" w:ascii="宋体" w:hAnsi="宋体" w:eastAsia="宋体"/>
          <w:sz w:val="30"/>
          <w:szCs w:val="30"/>
          <w:u w:val="single"/>
        </w:rPr>
        <w:t xml:space="preserve">  </w:t>
      </w:r>
      <w:r>
        <w:rPr>
          <w:rFonts w:hint="eastAsia" w:ascii="宋体" w:hAnsi="宋体" w:eastAsia="宋体"/>
          <w:sz w:val="30"/>
          <w:szCs w:val="30"/>
        </w:rPr>
        <w:t>元。如遇国家税率调整，合同不含税总价不变，税金按政策文件调整。</w:t>
      </w:r>
    </w:p>
    <w:p>
      <w:pPr>
        <w:spacing w:line="360" w:lineRule="auto"/>
        <w:rPr>
          <w:rFonts w:ascii="宋体" w:hAnsi="宋体" w:eastAsia="宋体"/>
          <w:sz w:val="30"/>
          <w:szCs w:val="30"/>
        </w:rPr>
      </w:pPr>
      <w:r>
        <w:rPr>
          <w:rFonts w:hint="eastAsia" w:ascii="宋体" w:hAnsi="宋体" w:eastAsia="宋体"/>
          <w:sz w:val="30"/>
          <w:szCs w:val="30"/>
        </w:rPr>
        <w:t>3、报价格式：详见《报价清单》（税率可按实填报）</w:t>
      </w:r>
    </w:p>
    <w:p>
      <w:pPr>
        <w:spacing w:line="360" w:lineRule="auto"/>
        <w:rPr>
          <w:rFonts w:ascii="宋体" w:hAnsi="宋体" w:eastAsia="宋体"/>
          <w:sz w:val="30"/>
          <w:szCs w:val="30"/>
        </w:rPr>
      </w:pPr>
      <w:r>
        <w:rPr>
          <w:rFonts w:hint="eastAsia" w:ascii="宋体" w:hAnsi="宋体" w:eastAsia="宋体"/>
          <w:sz w:val="30"/>
          <w:szCs w:val="30"/>
        </w:rPr>
        <w:t>4、报价时间：2019</w:t>
      </w:r>
      <w:r>
        <w:rPr>
          <w:rFonts w:ascii="宋体" w:hAnsi="宋体" w:eastAsia="宋体"/>
          <w:sz w:val="30"/>
          <w:szCs w:val="30"/>
        </w:rPr>
        <w:t>年</w:t>
      </w:r>
      <w:r>
        <w:rPr>
          <w:rFonts w:hint="eastAsia" w:ascii="宋体" w:hAnsi="宋体" w:eastAsia="宋体"/>
          <w:sz w:val="30"/>
          <w:szCs w:val="30"/>
        </w:rPr>
        <w:t>8</w:t>
      </w:r>
      <w:r>
        <w:rPr>
          <w:rFonts w:ascii="宋体" w:hAnsi="宋体" w:eastAsia="宋体"/>
          <w:sz w:val="30"/>
          <w:szCs w:val="30"/>
        </w:rPr>
        <w:t>月</w:t>
      </w:r>
      <w:r>
        <w:rPr>
          <w:rFonts w:hint="eastAsia" w:ascii="宋体" w:hAnsi="宋体" w:eastAsia="宋体"/>
          <w:sz w:val="30"/>
          <w:szCs w:val="30"/>
        </w:rPr>
        <w:t xml:space="preserve">  </w:t>
      </w:r>
      <w:r>
        <w:rPr>
          <w:rFonts w:ascii="宋体" w:hAnsi="宋体" w:eastAsia="宋体"/>
          <w:sz w:val="30"/>
          <w:szCs w:val="30"/>
        </w:rPr>
        <w:t>日</w:t>
      </w:r>
      <w:r>
        <w:rPr>
          <w:rFonts w:hint="eastAsia" w:ascii="宋体" w:hAnsi="宋体" w:eastAsia="宋体"/>
          <w:sz w:val="30"/>
          <w:szCs w:val="30"/>
        </w:rPr>
        <w:t>17点前给予报价。</w:t>
      </w:r>
    </w:p>
    <w:p>
      <w:pPr>
        <w:spacing w:line="360" w:lineRule="auto"/>
        <w:rPr>
          <w:rFonts w:ascii="宋体" w:hAnsi="宋体" w:eastAsia="宋体"/>
          <w:sz w:val="30"/>
          <w:szCs w:val="30"/>
        </w:rPr>
      </w:pPr>
      <w:r>
        <w:rPr>
          <w:rFonts w:hint="eastAsia" w:ascii="宋体" w:hAnsi="宋体" w:eastAsia="宋体"/>
          <w:b/>
          <w:bCs/>
          <w:sz w:val="30"/>
          <w:szCs w:val="30"/>
        </w:rPr>
        <w:t>三、补充说明</w:t>
      </w:r>
    </w:p>
    <w:p>
      <w:pPr>
        <w:spacing w:line="360" w:lineRule="auto"/>
        <w:rPr>
          <w:rFonts w:ascii="宋体" w:hAnsi="宋体" w:eastAsia="宋体"/>
          <w:sz w:val="30"/>
          <w:szCs w:val="30"/>
        </w:rPr>
      </w:pPr>
      <w:r>
        <w:rPr>
          <w:rFonts w:hint="eastAsia" w:ascii="宋体" w:hAnsi="宋体" w:eastAsia="宋体"/>
          <w:sz w:val="30"/>
          <w:szCs w:val="30"/>
        </w:rPr>
        <w:t>1、</w:t>
      </w:r>
      <w:r>
        <w:rPr>
          <w:rFonts w:ascii="宋体" w:hAnsi="宋体" w:eastAsia="宋体"/>
          <w:sz w:val="30"/>
          <w:szCs w:val="30"/>
        </w:rPr>
        <w:t>报价单</w:t>
      </w:r>
      <w:r>
        <w:rPr>
          <w:rFonts w:hint="eastAsia" w:ascii="宋体" w:hAnsi="宋体" w:eastAsia="宋体"/>
          <w:sz w:val="30"/>
          <w:szCs w:val="30"/>
        </w:rPr>
        <w:t>需盖</w:t>
      </w:r>
      <w:r>
        <w:rPr>
          <w:rFonts w:ascii="宋体" w:hAnsi="宋体" w:eastAsia="宋体"/>
          <w:sz w:val="30"/>
          <w:szCs w:val="30"/>
        </w:rPr>
        <w:t>章</w:t>
      </w:r>
      <w:r>
        <w:rPr>
          <w:rFonts w:hint="eastAsia" w:ascii="宋体" w:hAnsi="宋体" w:eastAsia="宋体"/>
          <w:sz w:val="30"/>
          <w:szCs w:val="30"/>
        </w:rPr>
        <w:t>并注明联系人和联系电话；</w:t>
      </w:r>
    </w:p>
    <w:p>
      <w:pPr>
        <w:spacing w:line="360" w:lineRule="auto"/>
        <w:rPr>
          <w:rFonts w:ascii="宋体" w:hAnsi="宋体" w:eastAsia="宋体"/>
          <w:sz w:val="30"/>
          <w:szCs w:val="30"/>
        </w:rPr>
      </w:pPr>
      <w:r>
        <w:rPr>
          <w:rFonts w:hint="eastAsia" w:ascii="宋体" w:hAnsi="宋体" w:eastAsia="宋体"/>
          <w:sz w:val="30"/>
          <w:szCs w:val="30"/>
        </w:rPr>
        <w:t>2、应标报价单位应一次性报出不得更改的最低价格。</w:t>
      </w:r>
    </w:p>
    <w:p>
      <w:pPr>
        <w:spacing w:line="360" w:lineRule="auto"/>
        <w:rPr>
          <w:rFonts w:ascii="宋体" w:hAnsi="宋体" w:eastAsia="宋体"/>
          <w:sz w:val="30"/>
          <w:szCs w:val="30"/>
        </w:rPr>
      </w:pPr>
      <w:r>
        <w:rPr>
          <w:rFonts w:hint="eastAsia" w:ascii="宋体" w:hAnsi="宋体" w:eastAsia="宋体"/>
          <w:sz w:val="30"/>
          <w:szCs w:val="30"/>
        </w:rPr>
        <w:t>3、本工程计价方式为固定总价包干。</w:t>
      </w:r>
    </w:p>
    <w:p>
      <w:pPr>
        <w:spacing w:line="360" w:lineRule="auto"/>
        <w:rPr>
          <w:rFonts w:ascii="宋体" w:hAnsi="宋体" w:eastAsia="宋体"/>
          <w:sz w:val="30"/>
          <w:szCs w:val="30"/>
        </w:rPr>
      </w:pPr>
      <w:r>
        <w:rPr>
          <w:rFonts w:hint="eastAsia" w:ascii="宋体" w:hAnsi="宋体" w:eastAsia="宋体"/>
          <w:sz w:val="30"/>
          <w:szCs w:val="30"/>
        </w:rPr>
        <w:t>4、付款方式：</w:t>
      </w:r>
    </w:p>
    <w:p>
      <w:pPr>
        <w:spacing w:line="360" w:lineRule="auto"/>
        <w:rPr>
          <w:rFonts w:ascii="宋体" w:hAnsi="宋体" w:eastAsia="宋体"/>
          <w:sz w:val="30"/>
          <w:szCs w:val="30"/>
        </w:rPr>
      </w:pPr>
      <w:r>
        <w:rPr>
          <w:rFonts w:hint="eastAsia" w:ascii="宋体" w:hAnsi="宋体" w:eastAsia="宋体"/>
          <w:sz w:val="30"/>
          <w:szCs w:val="30"/>
        </w:rPr>
        <w:t>（1）设备供货：买方在合同签订之日起 10 天内支付合同总价的 30 %作为定金；买方在设备出厂前支付设备总价的60%；验收合格后至付至合同总价的100%（设备供应商提供5%的产品质量担保银行保函）。</w:t>
      </w:r>
      <w:r>
        <w:rPr>
          <w:rFonts w:hint="eastAsia" w:ascii="宋体" w:hAnsi="宋体" w:eastAsia="宋体"/>
          <w:sz w:val="30"/>
          <w:szCs w:val="30"/>
          <w:lang w:eastAsia="zh-CN"/>
        </w:rPr>
        <w:t>（可提供更优方案）</w:t>
      </w:r>
    </w:p>
    <w:p>
      <w:pPr>
        <w:spacing w:line="360" w:lineRule="auto"/>
        <w:rPr>
          <w:rFonts w:ascii="宋体" w:hAnsi="宋体" w:eastAsia="宋体"/>
          <w:sz w:val="30"/>
          <w:szCs w:val="30"/>
        </w:rPr>
      </w:pPr>
      <w:r>
        <w:rPr>
          <w:rFonts w:hint="eastAsia" w:ascii="宋体" w:hAnsi="宋体" w:eastAsia="宋体"/>
          <w:sz w:val="30"/>
          <w:szCs w:val="30"/>
        </w:rPr>
        <w:t>（2）安装服务：安装进场10个工作日内支付50%，按照国家、行业、厂家相应的规范进行调试并通过甲方验收合格且乙方提供相应额度增值税发票后10天内甲方支付安装合同总额的95%，剩余合同额5%款项为质保金待质保期满后支付。</w:t>
      </w:r>
      <w:r>
        <w:rPr>
          <w:rFonts w:hint="eastAsia" w:ascii="宋体" w:hAnsi="宋体" w:eastAsia="宋体"/>
          <w:sz w:val="30"/>
          <w:szCs w:val="30"/>
          <w:lang w:eastAsia="zh-CN"/>
        </w:rPr>
        <w:t>（可提供更优方案）</w:t>
      </w:r>
      <w:bookmarkStart w:id="0" w:name="_GoBack"/>
      <w:bookmarkEnd w:id="0"/>
    </w:p>
    <w:p>
      <w:pPr>
        <w:spacing w:line="360" w:lineRule="auto"/>
        <w:rPr>
          <w:rFonts w:ascii="宋体" w:hAnsi="宋体" w:eastAsia="宋体"/>
          <w:sz w:val="30"/>
          <w:szCs w:val="30"/>
        </w:rPr>
      </w:pPr>
      <w:r>
        <w:rPr>
          <w:rFonts w:hint="eastAsia" w:ascii="宋体" w:hAnsi="宋体" w:eastAsia="宋体"/>
          <w:sz w:val="30"/>
          <w:szCs w:val="30"/>
        </w:rPr>
        <w:t>5、若报价单位非生产厂家，则在报价时请同步提供生产厂家的经销商授权证明。</w:t>
      </w:r>
    </w:p>
    <w:p>
      <w:pPr>
        <w:spacing w:line="360" w:lineRule="auto"/>
        <w:rPr>
          <w:rFonts w:ascii="宋体" w:hAnsi="宋体" w:eastAsia="宋体"/>
          <w:sz w:val="30"/>
          <w:szCs w:val="30"/>
        </w:rPr>
      </w:pPr>
      <w:r>
        <w:rPr>
          <w:rFonts w:hint="eastAsia" w:ascii="宋体" w:hAnsi="宋体" w:eastAsia="宋体"/>
          <w:sz w:val="30"/>
          <w:szCs w:val="30"/>
        </w:rPr>
        <w:t>6、对</w:t>
      </w:r>
      <w:r>
        <w:rPr>
          <w:rFonts w:ascii="宋体" w:hAnsi="宋体" w:eastAsia="宋体"/>
          <w:sz w:val="30"/>
          <w:szCs w:val="30"/>
        </w:rPr>
        <w:t>本次询价</w:t>
      </w:r>
      <w:r>
        <w:rPr>
          <w:rFonts w:hint="eastAsia" w:ascii="宋体" w:hAnsi="宋体" w:eastAsia="宋体"/>
          <w:sz w:val="30"/>
          <w:szCs w:val="30"/>
        </w:rPr>
        <w:t>如</w:t>
      </w:r>
      <w:r>
        <w:rPr>
          <w:rFonts w:ascii="宋体" w:hAnsi="宋体" w:eastAsia="宋体"/>
          <w:sz w:val="30"/>
          <w:szCs w:val="30"/>
        </w:rPr>
        <w:t>有</w:t>
      </w:r>
      <w:r>
        <w:rPr>
          <w:rFonts w:hint="eastAsia" w:ascii="宋体" w:hAnsi="宋体" w:eastAsia="宋体"/>
          <w:sz w:val="30"/>
          <w:szCs w:val="30"/>
        </w:rPr>
        <w:t>疑问</w:t>
      </w:r>
      <w:r>
        <w:rPr>
          <w:rFonts w:ascii="宋体" w:hAnsi="宋体" w:eastAsia="宋体"/>
          <w:sz w:val="30"/>
          <w:szCs w:val="30"/>
        </w:rPr>
        <w:t>请致电联系</w:t>
      </w:r>
      <w:r>
        <w:rPr>
          <w:rFonts w:hint="eastAsia" w:ascii="宋体" w:hAnsi="宋体" w:eastAsia="宋体"/>
          <w:sz w:val="30"/>
          <w:szCs w:val="30"/>
        </w:rPr>
        <w:t>，联系人</w:t>
      </w:r>
      <w:r>
        <w:rPr>
          <w:rFonts w:ascii="宋体" w:hAnsi="宋体" w:eastAsia="宋体"/>
          <w:sz w:val="30"/>
          <w:szCs w:val="30"/>
        </w:rPr>
        <w:t>：</w:t>
      </w:r>
      <w:r>
        <w:rPr>
          <w:rFonts w:hint="eastAsia" w:ascii="宋体" w:hAnsi="宋体" w:eastAsia="宋体"/>
          <w:sz w:val="30"/>
          <w:szCs w:val="30"/>
        </w:rPr>
        <w:t>林先生，电话：18819426787,邮箱：</w:t>
      </w:r>
      <w:r>
        <w:fldChar w:fldCharType="begin"/>
      </w:r>
      <w:r>
        <w:instrText xml:space="preserve"> HYPERLINK "mailto:XXXXXX@XXX.COM" </w:instrText>
      </w:r>
      <w:r>
        <w:fldChar w:fldCharType="separate"/>
      </w:r>
      <w:r>
        <w:rPr>
          <w:rFonts w:hint="eastAsia" w:ascii="宋体" w:hAnsi="宋体" w:eastAsia="宋体"/>
          <w:sz w:val="30"/>
          <w:szCs w:val="30"/>
        </w:rPr>
        <w:t>646034756@qq.c</w:t>
      </w:r>
      <w:r>
        <w:rPr>
          <w:rFonts w:hint="eastAsia" w:ascii="宋体" w:hAnsi="宋体" w:eastAsia="宋体"/>
          <w:sz w:val="30"/>
          <w:szCs w:val="30"/>
        </w:rPr>
        <w:fldChar w:fldCharType="end"/>
      </w:r>
      <w:r>
        <w:rPr>
          <w:rFonts w:hint="eastAsia" w:ascii="宋体" w:hAnsi="宋体" w:eastAsia="宋体"/>
          <w:sz w:val="30"/>
          <w:szCs w:val="30"/>
        </w:rPr>
        <w:t>om，报价清单</w:t>
      </w:r>
      <w:r>
        <w:rPr>
          <w:rFonts w:ascii="宋体" w:hAnsi="宋体" w:eastAsia="宋体"/>
          <w:sz w:val="30"/>
          <w:szCs w:val="30"/>
        </w:rPr>
        <w:t>盖章</w:t>
      </w:r>
      <w:r>
        <w:rPr>
          <w:rFonts w:hint="eastAsia" w:ascii="宋体" w:hAnsi="宋体" w:eastAsia="宋体"/>
          <w:sz w:val="30"/>
          <w:szCs w:val="30"/>
        </w:rPr>
        <w:t>签名</w:t>
      </w:r>
      <w:r>
        <w:rPr>
          <w:rFonts w:ascii="宋体" w:hAnsi="宋体" w:eastAsia="宋体"/>
          <w:sz w:val="30"/>
          <w:szCs w:val="30"/>
        </w:rPr>
        <w:t>后密封送至</w:t>
      </w:r>
      <w:r>
        <w:rPr>
          <w:rFonts w:hint="eastAsia" w:ascii="宋体" w:hAnsi="宋体" w:eastAsia="宋体"/>
          <w:sz w:val="30"/>
          <w:szCs w:val="30"/>
        </w:rPr>
        <w:t>：翠湖高尔夫球会</w:t>
      </w:r>
      <w:r>
        <w:rPr>
          <w:rFonts w:ascii="宋体" w:hAnsi="宋体" w:eastAsia="宋体"/>
          <w:sz w:val="30"/>
          <w:szCs w:val="30"/>
        </w:rPr>
        <w:t>三楼招采部</w:t>
      </w:r>
      <w:r>
        <w:rPr>
          <w:rFonts w:hint="eastAsia" w:ascii="宋体" w:hAnsi="宋体" w:eastAsia="宋体"/>
          <w:sz w:val="30"/>
          <w:szCs w:val="30"/>
        </w:rPr>
        <w:t>（密封</w:t>
      </w:r>
      <w:r>
        <w:rPr>
          <w:rFonts w:ascii="宋体" w:hAnsi="宋体" w:eastAsia="宋体"/>
          <w:sz w:val="30"/>
          <w:szCs w:val="30"/>
        </w:rPr>
        <w:t>信封表面请注明</w:t>
      </w:r>
      <w:r>
        <w:rPr>
          <w:rFonts w:hint="eastAsia" w:ascii="宋体" w:hAnsi="宋体" w:eastAsia="宋体"/>
          <w:sz w:val="30"/>
          <w:szCs w:val="30"/>
        </w:rPr>
        <w:t xml:space="preserve"> ：翠湖香山国际花园地块二海棠苑6栋101电梯设备采购安装工程报价，</w:t>
      </w:r>
      <w:r>
        <w:rPr>
          <w:rFonts w:ascii="宋体" w:hAnsi="宋体" w:eastAsia="宋体"/>
          <w:sz w:val="30"/>
          <w:szCs w:val="30"/>
        </w:rPr>
        <w:t>并加盖公章</w:t>
      </w:r>
      <w:r>
        <w:rPr>
          <w:rFonts w:hint="eastAsia" w:ascii="宋体" w:hAnsi="宋体" w:eastAsia="宋体"/>
          <w:sz w:val="30"/>
          <w:szCs w:val="30"/>
        </w:rPr>
        <w:t xml:space="preserve"> ）</w:t>
      </w:r>
    </w:p>
    <w:p>
      <w:pPr>
        <w:spacing w:line="360" w:lineRule="auto"/>
        <w:ind w:firstLine="450" w:firstLineChars="150"/>
        <w:rPr>
          <w:rFonts w:ascii="宋体" w:hAnsi="宋体" w:eastAsia="宋体"/>
          <w:sz w:val="30"/>
          <w:szCs w:val="30"/>
        </w:rPr>
      </w:pPr>
      <w:r>
        <w:rPr>
          <w:rFonts w:hint="eastAsia" w:ascii="宋体" w:hAnsi="宋体" w:eastAsia="宋体"/>
          <w:sz w:val="30"/>
          <w:szCs w:val="30"/>
        </w:rPr>
        <w:t>提供资料：</w:t>
      </w:r>
    </w:p>
    <w:p>
      <w:pPr>
        <w:spacing w:line="360" w:lineRule="auto"/>
        <w:ind w:firstLine="450" w:firstLineChars="150"/>
        <w:rPr>
          <w:rFonts w:ascii="宋体" w:hAnsi="宋体" w:eastAsia="宋体"/>
          <w:sz w:val="30"/>
          <w:szCs w:val="30"/>
        </w:rPr>
      </w:pPr>
      <w:r>
        <w:rPr>
          <w:rFonts w:hint="eastAsia" w:ascii="宋体" w:hAnsi="宋体" w:eastAsia="宋体"/>
          <w:sz w:val="30"/>
          <w:szCs w:val="30"/>
        </w:rPr>
        <w:t>1、营业执照复印件加盖公章。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2、报价清单（按照工程量清单填报，加盖公章）。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3、经销商需提供厂家授权书复印件加盖公章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4、询价函</w:t>
      </w:r>
    </w:p>
    <w:p>
      <w:pPr>
        <w:spacing w:line="360" w:lineRule="auto"/>
        <w:ind w:firstLine="450" w:firstLineChars="150"/>
        <w:rPr>
          <w:rFonts w:hint="eastAsia" w:ascii="宋体" w:hAnsi="宋体" w:eastAsia="宋体"/>
          <w:sz w:val="30"/>
          <w:szCs w:val="30"/>
        </w:rPr>
      </w:pPr>
      <w:r>
        <w:rPr>
          <w:rFonts w:hint="eastAsia" w:ascii="宋体" w:hAnsi="宋体" w:eastAsia="宋体"/>
          <w:sz w:val="30"/>
          <w:szCs w:val="30"/>
        </w:rPr>
        <w:t>5、方案（格式自拟，并附在询价函后并盖章）</w:t>
      </w:r>
    </w:p>
    <w:p>
      <w:pPr>
        <w:spacing w:line="600" w:lineRule="exact"/>
        <w:ind w:left="840" w:right="150"/>
        <w:jc w:val="right"/>
        <w:rPr>
          <w:rFonts w:ascii="宋体" w:hAnsi="宋体" w:eastAsia="宋体"/>
          <w:sz w:val="30"/>
          <w:szCs w:val="30"/>
        </w:rPr>
      </w:pPr>
      <w:r>
        <w:rPr>
          <w:rFonts w:hint="eastAsia" w:ascii="宋体" w:hAnsi="宋体" w:eastAsia="宋体"/>
          <w:sz w:val="30"/>
          <w:szCs w:val="30"/>
        </w:rPr>
        <w:t xml:space="preserve">                 珠海九控装饰工程有限公司</w:t>
      </w:r>
    </w:p>
    <w:p>
      <w:pPr>
        <w:spacing w:line="600" w:lineRule="exact"/>
      </w:pPr>
      <w:r>
        <w:rPr>
          <w:rFonts w:ascii="宋体" w:hAnsi="宋体" w:eastAsia="宋体"/>
          <w:sz w:val="30"/>
          <w:szCs w:val="30"/>
        </w:rPr>
        <w:tab/>
      </w:r>
      <w:r>
        <w:rPr>
          <w:rFonts w:ascii="宋体" w:hAnsi="宋体" w:eastAsia="宋体"/>
          <w:sz w:val="30"/>
          <w:szCs w:val="30"/>
        </w:rPr>
        <w:tab/>
      </w:r>
      <w:r>
        <w:rPr>
          <w:rFonts w:hint="eastAsia" w:ascii="宋体" w:hAnsi="宋体" w:eastAsia="宋体"/>
          <w:sz w:val="30"/>
          <w:szCs w:val="30"/>
        </w:rPr>
        <w:t xml:space="preserve">                              2019</w:t>
      </w:r>
      <w:r>
        <w:rPr>
          <w:rFonts w:ascii="宋体" w:hAnsi="宋体" w:eastAsia="宋体"/>
          <w:sz w:val="30"/>
          <w:szCs w:val="30"/>
        </w:rPr>
        <w:t>年</w:t>
      </w:r>
      <w:r>
        <w:rPr>
          <w:rFonts w:hint="eastAsia" w:ascii="宋体" w:hAnsi="宋体" w:eastAsia="宋体"/>
          <w:sz w:val="30"/>
          <w:szCs w:val="30"/>
        </w:rPr>
        <w:t>8</w:t>
      </w:r>
      <w:r>
        <w:rPr>
          <w:rFonts w:ascii="宋体" w:hAnsi="宋体" w:eastAsia="宋体"/>
          <w:sz w:val="30"/>
          <w:szCs w:val="30"/>
        </w:rPr>
        <w:t>月</w:t>
      </w:r>
      <w:r>
        <w:rPr>
          <w:rFonts w:hint="eastAsia" w:ascii="宋体" w:hAnsi="宋体" w:eastAsia="宋体"/>
          <w:sz w:val="30"/>
          <w:szCs w:val="30"/>
        </w:rPr>
        <w:t xml:space="preserve">  </w:t>
      </w:r>
      <w:r>
        <w:rPr>
          <w:rFonts w:ascii="宋体" w:hAnsi="宋体" w:eastAsia="宋体"/>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07C"/>
    <w:rsid w:val="00002048"/>
    <w:rsid w:val="00003679"/>
    <w:rsid w:val="00025AA9"/>
    <w:rsid w:val="000477D1"/>
    <w:rsid w:val="000702BB"/>
    <w:rsid w:val="00080E64"/>
    <w:rsid w:val="000A52DD"/>
    <w:rsid w:val="000B00BC"/>
    <w:rsid w:val="000E16BD"/>
    <w:rsid w:val="000E3CBC"/>
    <w:rsid w:val="000E4919"/>
    <w:rsid w:val="000E4F55"/>
    <w:rsid w:val="000F4F38"/>
    <w:rsid w:val="001038A1"/>
    <w:rsid w:val="001246DF"/>
    <w:rsid w:val="00146737"/>
    <w:rsid w:val="00147770"/>
    <w:rsid w:val="001542D5"/>
    <w:rsid w:val="001575DF"/>
    <w:rsid w:val="00190BC5"/>
    <w:rsid w:val="001921C7"/>
    <w:rsid w:val="001A2A20"/>
    <w:rsid w:val="001B63D3"/>
    <w:rsid w:val="001B7902"/>
    <w:rsid w:val="001C0A80"/>
    <w:rsid w:val="001F1527"/>
    <w:rsid w:val="00206165"/>
    <w:rsid w:val="00224C77"/>
    <w:rsid w:val="002B153A"/>
    <w:rsid w:val="002D166C"/>
    <w:rsid w:val="002E4F20"/>
    <w:rsid w:val="00303F23"/>
    <w:rsid w:val="003063B4"/>
    <w:rsid w:val="00321940"/>
    <w:rsid w:val="00374934"/>
    <w:rsid w:val="003B69F8"/>
    <w:rsid w:val="003D2B24"/>
    <w:rsid w:val="003D76F2"/>
    <w:rsid w:val="00410197"/>
    <w:rsid w:val="00414937"/>
    <w:rsid w:val="00416821"/>
    <w:rsid w:val="00420216"/>
    <w:rsid w:val="0045218B"/>
    <w:rsid w:val="0046115F"/>
    <w:rsid w:val="00495DEF"/>
    <w:rsid w:val="004C6663"/>
    <w:rsid w:val="004E45BE"/>
    <w:rsid w:val="00502BEB"/>
    <w:rsid w:val="00520417"/>
    <w:rsid w:val="00532FBF"/>
    <w:rsid w:val="0053523D"/>
    <w:rsid w:val="00535AAC"/>
    <w:rsid w:val="0058171D"/>
    <w:rsid w:val="005F0CCE"/>
    <w:rsid w:val="006C715E"/>
    <w:rsid w:val="00723561"/>
    <w:rsid w:val="007321E0"/>
    <w:rsid w:val="00791E4D"/>
    <w:rsid w:val="007B1487"/>
    <w:rsid w:val="007B4532"/>
    <w:rsid w:val="007B6ED4"/>
    <w:rsid w:val="007C3236"/>
    <w:rsid w:val="007C615E"/>
    <w:rsid w:val="007D3E52"/>
    <w:rsid w:val="007E5D35"/>
    <w:rsid w:val="007F2D5D"/>
    <w:rsid w:val="00843D75"/>
    <w:rsid w:val="00857AFE"/>
    <w:rsid w:val="00877077"/>
    <w:rsid w:val="008A0533"/>
    <w:rsid w:val="008B23B1"/>
    <w:rsid w:val="008B412B"/>
    <w:rsid w:val="008D261F"/>
    <w:rsid w:val="008D4134"/>
    <w:rsid w:val="008E5C45"/>
    <w:rsid w:val="00925D78"/>
    <w:rsid w:val="00935089"/>
    <w:rsid w:val="0095527B"/>
    <w:rsid w:val="009C2865"/>
    <w:rsid w:val="009C6D73"/>
    <w:rsid w:val="009F61BA"/>
    <w:rsid w:val="00A01EEE"/>
    <w:rsid w:val="00A22332"/>
    <w:rsid w:val="00A31B8B"/>
    <w:rsid w:val="00A35EBB"/>
    <w:rsid w:val="00A566F1"/>
    <w:rsid w:val="00A626BA"/>
    <w:rsid w:val="00A84D36"/>
    <w:rsid w:val="00A86A62"/>
    <w:rsid w:val="00AA3558"/>
    <w:rsid w:val="00AB2D2C"/>
    <w:rsid w:val="00AB53D9"/>
    <w:rsid w:val="00AC2448"/>
    <w:rsid w:val="00B02E4D"/>
    <w:rsid w:val="00B051FA"/>
    <w:rsid w:val="00B122FF"/>
    <w:rsid w:val="00B12FD2"/>
    <w:rsid w:val="00B16EF0"/>
    <w:rsid w:val="00B437E8"/>
    <w:rsid w:val="00B44C3C"/>
    <w:rsid w:val="00B546FC"/>
    <w:rsid w:val="00B80680"/>
    <w:rsid w:val="00BA6D67"/>
    <w:rsid w:val="00BC5323"/>
    <w:rsid w:val="00BD727B"/>
    <w:rsid w:val="00C025A6"/>
    <w:rsid w:val="00C02A0D"/>
    <w:rsid w:val="00C164B4"/>
    <w:rsid w:val="00C32C86"/>
    <w:rsid w:val="00C55CA8"/>
    <w:rsid w:val="00C67345"/>
    <w:rsid w:val="00C84439"/>
    <w:rsid w:val="00CC0B31"/>
    <w:rsid w:val="00CC13BB"/>
    <w:rsid w:val="00CC778D"/>
    <w:rsid w:val="00CD1609"/>
    <w:rsid w:val="00CD636B"/>
    <w:rsid w:val="00CF5B2C"/>
    <w:rsid w:val="00D275C6"/>
    <w:rsid w:val="00D30EA8"/>
    <w:rsid w:val="00D74F6D"/>
    <w:rsid w:val="00D8101A"/>
    <w:rsid w:val="00D82469"/>
    <w:rsid w:val="00DA2A15"/>
    <w:rsid w:val="00DA554F"/>
    <w:rsid w:val="00DD2380"/>
    <w:rsid w:val="00DD596F"/>
    <w:rsid w:val="00DF2F68"/>
    <w:rsid w:val="00E02A2B"/>
    <w:rsid w:val="00E2007C"/>
    <w:rsid w:val="00E81A9B"/>
    <w:rsid w:val="00F01121"/>
    <w:rsid w:val="00F14802"/>
    <w:rsid w:val="00F15F35"/>
    <w:rsid w:val="00F2022F"/>
    <w:rsid w:val="00F327EF"/>
    <w:rsid w:val="00F456F6"/>
    <w:rsid w:val="00FA3CEE"/>
    <w:rsid w:val="00FB527A"/>
    <w:rsid w:val="00FB62D2"/>
    <w:rsid w:val="0F2C7156"/>
    <w:rsid w:val="10D87C75"/>
    <w:rsid w:val="17DF16AA"/>
    <w:rsid w:val="1AF24101"/>
    <w:rsid w:val="2B7561D0"/>
    <w:rsid w:val="4A130E7A"/>
    <w:rsid w:val="61E27340"/>
    <w:rsid w:val="779134D6"/>
    <w:rsid w:val="7C0911D8"/>
    <w:rsid w:val="7E17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191</Words>
  <Characters>1092</Characters>
  <Lines>9</Lines>
  <Paragraphs>2</Paragraphs>
  <TotalTime>1</TotalTime>
  <ScaleCrop>false</ScaleCrop>
  <LinksUpToDate>false</LinksUpToDate>
  <CharactersWithSpaces>1281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2019-08-16T08:39:00Z</dcterms:created>
  <dc:creator>Administrator</dc:creator>
  <cp:lastModifiedBy>Administrator</cp:lastModifiedBy>
  <dcterms:modified xsi:type="dcterms:W3CDTF">2019-08-26T03:09:47Z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